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必修5\\全书完整的word版文档\\1.1习题课.TIF"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必修5\\全书完整的word版文档\\1.1习题课.TIF"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1.进一步熟练掌握正弦、余弦定理在解各类三角形中的应用.2.提高对正弦、余弦定理应用范围的认识.3.初步应用正弦、余弦定理解决一些和三角函数、向量有关的综合问题．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6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正弦定理及其变形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i/>
          <w:u w:val="single"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i/>
          <w:u w:val="single"/>
        </w:rPr>
        <w:t>R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i/>
          <w:u w:val="single"/>
        </w:rPr>
        <w:t>R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i/>
          <w:u w:val="single"/>
        </w:rPr>
        <w:t>R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(化角为边)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3．sin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.(化边为角)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余弦定理及其推论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  <w:vertAlign w:val="superscript"/>
        </w:rPr>
        <w:t>2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  <w:vertAlign w:val="superscript"/>
        </w:rPr>
        <w:t>2</w:t>
      </w:r>
      <w:r>
        <w:rPr>
          <w:rFonts w:ascii="Times New Roman" w:hAnsi="Times New Roman" w:cs="Times New Roman"/>
          <w:u w:val="single"/>
        </w:rPr>
        <w:t>－2</w:t>
      </w:r>
      <w:r>
        <w:rPr>
          <w:rFonts w:ascii="Times New Roman" w:hAnsi="Times New Roman" w:cs="Times New Roman"/>
          <w:i/>
          <w:u w:val="single"/>
        </w:rPr>
        <w:t>bc</w:t>
      </w:r>
      <w:r>
        <w:rPr>
          <w:rFonts w:ascii="Times New Roman" w:hAnsi="Times New Roman" w:cs="Times New Roman"/>
          <w:u w:val="single"/>
        </w:rPr>
        <w:t xml:space="preserve">cos 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bc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.(边角互化)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u w:val="single"/>
        </w:rPr>
        <w:t>直角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为钝角；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为锐角．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解三角形的几类问题和解法</w:t>
      </w:r>
    </w:p>
    <w:tbl>
      <w:tblPr>
        <w:tblStyle w:val="14"/>
        <w:tblW w:w="80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479"/>
        <w:gridCol w:w="3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16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已知条件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应用定理</w:t>
            </w:r>
          </w:p>
        </w:tc>
        <w:tc>
          <w:tcPr>
            <w:tcW w:w="342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一般解法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16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一边和两角(如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正弦定理</w:t>
            </w:r>
          </w:p>
        </w:tc>
        <w:tc>
          <w:tcPr>
            <w:tcW w:w="342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＝180°，求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，再由正弦定理求出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16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两边及其夹角(如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余弦定理和正弦定理</w:t>
            </w:r>
          </w:p>
        </w:tc>
        <w:tc>
          <w:tcPr>
            <w:tcW w:w="342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由余弦定理求第三边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，再由正弦定理求出第二个角，再由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＝180°，求出第三个角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16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两边和其中一边所对的角(如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正弦定理</w:t>
            </w:r>
          </w:p>
        </w:tc>
        <w:tc>
          <w:tcPr>
            <w:tcW w:w="342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由正弦定理求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，再由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＝180°求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，最后由正弦定理求</w:t>
            </w:r>
            <w:r>
              <w:rPr>
                <w:rFonts w:ascii="Times New Roman" w:hAnsi="Times New Roman" w:cs="Times New Roman"/>
                <w:i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16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三边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余弦定理</w:t>
            </w:r>
          </w:p>
        </w:tc>
        <w:tc>
          <w:tcPr>
            <w:tcW w:w="342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先由余弦定理的推论求出两个角，再由三角形内角和定理求第三个角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知识点四　三角形内的角的函数关系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所对的角分别为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，则有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，cos(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u w:val="single"/>
        </w:rPr>
        <w:t xml:space="preserve">－cos 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，tan(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u w:val="single"/>
        </w:rPr>
        <w:t xml:space="preserve">－tan 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利用正弦、余弦定理解三角形或求值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如图，在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＝8，点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边上，且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＝2，cos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ADC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必修5\\全书完整的word版文档\\A13.TIF"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必修5\\全书完整的word版文档\\A13.TIF"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94.15pt;width:64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(1)求sin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BAD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的长．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中，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所以sin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所以sin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BAD</w:t>
      </w:r>
      <w:r>
        <w:rPr>
          <w:rFonts w:ascii="Times New Roman" w:hAnsi="Times New Roman" w:eastAsia="仿宋_GB2312" w:cs="Times New Roman"/>
        </w:rPr>
        <w:t>＝sin(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＝sin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中，由正弦定理得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·sin</w:instrText>
      </w:r>
      <w:r>
        <w:rPr>
          <w:rFonts w:hAnsi="宋体" w:eastAsia="仿宋_GB2312" w:cs="Times New Roman"/>
        </w:rPr>
        <w:instrText xml:space="preserve">∠</w:instrText>
      </w:r>
      <w:r>
        <w:rPr>
          <w:rFonts w:ascii="Times New Roman" w:hAnsi="Times New Roman" w:eastAsia="仿宋_GB2312" w:cs="Times New Roman"/>
          <w:i/>
        </w:rPr>
        <w:instrText xml:space="preserve">BAD,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hAnsi="宋体" w:eastAsia="仿宋_GB2312" w:cs="Times New Roman"/>
        </w:rPr>
        <w:instrText xml:space="preserve">∠</w:instrText>
      </w:r>
      <w:r>
        <w:rPr>
          <w:rFonts w:ascii="Times New Roman" w:hAnsi="Times New Roman" w:eastAsia="仿宋_GB2312" w:cs="Times New Roman"/>
          <w:i/>
        </w:rPr>
        <w:instrText xml:space="preserve">ADB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＝7.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反思与感悟　应用正弦、余弦定理解三角形时，要注意结合题目中的条件，选择适当的定理．当题目中出现多个三角形时，应注意弄清每一个三角形中的边角关系，并分析这几个三角形中的边角之间的联系．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如图，在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边上，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，sin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的长为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必修5\\全书完整的word版文档\\A14.TIF"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1.1pt;width:7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</w:rPr>
        <w:t>sin</w:t>
      </w:r>
      <w:r>
        <w:rPr>
          <w:rFonts w:hAnsi="宋体" w:eastAsia="黑体" w:cs="Times New Roman"/>
        </w:rPr>
        <w:t>∠</w:t>
      </w:r>
      <w:r>
        <w:rPr>
          <w:rFonts w:ascii="Times New Roman" w:hAnsi="Times New Roman" w:eastAsia="黑体" w:cs="Times New Roman"/>
          <w:i/>
        </w:rPr>
        <w:t>BAC</w:t>
      </w:r>
      <w:r>
        <w:rPr>
          <w:rFonts w:ascii="Times New Roman" w:hAnsi="Times New Roman" w:eastAsia="黑体" w:cs="Times New Roman"/>
        </w:rPr>
        <w:t>＝sin(90°＋</w:t>
      </w:r>
      <w:r>
        <w:rPr>
          <w:rFonts w:hAnsi="宋体" w:eastAsia="黑体" w:cs="Times New Roman"/>
        </w:rPr>
        <w:t>∠</w:t>
      </w:r>
      <w:r>
        <w:rPr>
          <w:rFonts w:ascii="Times New Roman" w:hAnsi="Times New Roman" w:eastAsia="黑体" w:cs="Times New Roman"/>
          <w:i/>
        </w:rPr>
        <w:t>BAD</w:t>
      </w:r>
      <w:r>
        <w:rPr>
          <w:rFonts w:ascii="Times New Roman" w:hAnsi="Times New Roman" w:eastAsia="黑体" w:cs="Times New Roman"/>
        </w:rPr>
        <w:t>)＝cos</w:t>
      </w:r>
      <w:r>
        <w:rPr>
          <w:rFonts w:hAnsi="宋体" w:eastAsia="黑体" w:cs="Times New Roman"/>
        </w:rPr>
        <w:t>∠</w:t>
      </w:r>
      <w:r>
        <w:rPr>
          <w:rFonts w:ascii="Times New Roman" w:hAnsi="Times New Roman" w:eastAsia="黑体" w:cs="Times New Roman"/>
          <w:i/>
        </w:rPr>
        <w:t>BAD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\f(2\r(2)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</w:rPr>
        <w:t>在</w:t>
      </w:r>
      <w:r>
        <w:rPr>
          <w:rFonts w:hAnsi="宋体" w:eastAsia="黑体" w:cs="Times New Roman"/>
        </w:rPr>
        <w:t>△</w:t>
      </w:r>
      <w:r>
        <w:rPr>
          <w:rFonts w:ascii="Times New Roman" w:hAnsi="Times New Roman" w:eastAsia="黑体" w:cs="Times New Roman"/>
          <w:i/>
        </w:rPr>
        <w:t>ABD</w:t>
      </w:r>
      <w:r>
        <w:rPr>
          <w:rFonts w:ascii="Times New Roman" w:hAnsi="Times New Roman" w:eastAsia="黑体" w:cs="Times New Roman"/>
        </w:rPr>
        <w:t>中，有</w:t>
      </w:r>
      <w:r>
        <w:rPr>
          <w:rFonts w:ascii="Times New Roman" w:hAnsi="Times New Roman" w:eastAsia="黑体" w:cs="Times New Roman"/>
          <w:i/>
        </w:rPr>
        <w:t>BD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AD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－2</w:t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</w:rPr>
        <w:t>·</w:t>
      </w:r>
      <w:r>
        <w:rPr>
          <w:rFonts w:ascii="Times New Roman" w:hAnsi="Times New Roman" w:eastAsia="黑体" w:cs="Times New Roman"/>
          <w:i/>
        </w:rPr>
        <w:t>AD</w:t>
      </w:r>
      <w:r>
        <w:rPr>
          <w:rFonts w:ascii="Times New Roman" w:hAnsi="Times New Roman" w:eastAsia="黑体" w:cs="Times New Roman"/>
        </w:rPr>
        <w:t>·cos</w:t>
      </w:r>
      <w:r>
        <w:rPr>
          <w:rFonts w:hAnsi="宋体" w:eastAsia="黑体" w:cs="Times New Roman"/>
        </w:rPr>
        <w:t>∠</w:t>
      </w:r>
      <w:r>
        <w:rPr>
          <w:rFonts w:ascii="Times New Roman" w:hAnsi="Times New Roman" w:eastAsia="黑体" w:cs="Times New Roman"/>
          <w:i/>
        </w:rPr>
        <w:t>BAD</w:t>
      </w:r>
      <w:r>
        <w:rPr>
          <w:rFonts w:ascii="Times New Roman" w:hAnsi="Times New Roman" w:eastAsia="黑体" w:cs="Times New Roman"/>
        </w:rPr>
        <w:t>＝18＋9－2·3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·3·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\f(2\r(2)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BD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判断三角形的形状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，试判断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由余弦定理知cos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为直角的直角三角形．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也是等腰三角形．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(1)判断三角形形状时，要灵活应用正弦、余弦定理进行边角转化．但究竟是化边为角还是化角为边，应视具体情况而定．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(2)常用的几种转化形式：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 xml:space="preserve">若cos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＝0，则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＝90°，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为直角三角形；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 xml:space="preserve">若cos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&lt;0，则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为钝角三角形；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 xml:space="preserve">若cos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 xml:space="preserve">&gt;0且 cos 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 xml:space="preserve">&gt;0且cos 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&gt;0，则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为锐角三角形；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若sin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＋sin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＝sin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＝90°，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为直角三角形；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 xml:space="preserve">若sin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 xml:space="preserve">＝sin 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或sin(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)＝0，则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为等腰三角形；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⑥</w:t>
      </w:r>
      <w:r>
        <w:rPr>
          <w:rFonts w:ascii="Times New Roman" w:hAnsi="Times New Roman" w:eastAsia="楷体_GB2312" w:cs="Times New Roman"/>
        </w:rPr>
        <w:t>若sin 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＝sin 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＝90°，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为等腰三角形或直角三角形．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＋2)＝1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3，试判断三角形的形状．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由已知设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＋2＝3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由余弦定理得cos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，所以三角形为直角三角形．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有关创新型问题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&gt;0，且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的最大值与最小值．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构造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满足已知条件，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－1＋cos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(cos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[cos(240°－2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)－cos 2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＋60°)．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0°&lt;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&lt;120°，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60°&lt;2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＋60°&lt;300°，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＋60°＝90°时，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有最小值－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＋60°＝270°时，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有最大值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解答此类题目，我们可以根据条件，构造三角形，利用正弦、余弦定理将问题予以转化．如本题中将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转化为三角恒等变换及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sin(</w:t>
      </w:r>
      <w:r>
        <w:rPr>
          <w:rFonts w:ascii="Times New Roman" w:hAnsi="Times New Roman" w:eastAsia="楷体_GB2312" w:cs="Times New Roman"/>
          <w:i/>
        </w:rPr>
        <w:t>ωx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φ</w:t>
      </w:r>
      <w:r>
        <w:rPr>
          <w:rFonts w:ascii="Times New Roman" w:hAnsi="Times New Roman" w:eastAsia="楷体_GB2312" w:cs="Times New Roman"/>
        </w:rPr>
        <w:t>)的值域的问题．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均为正实数，且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－3＝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构造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的对边分别为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＝60°，由余弦定理知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满足已知条件．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＝2(sin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IPAPANNEW" w:hAnsi="IPAPANNEW" w:eastAsia="仿宋_GB2312" w:cs="Times New Roman"/>
        </w:rPr>
        <w:t xml:space="preserve">[sin 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＋sin(120°－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)]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＝2(sin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＋30°)．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0°&lt;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＝60°时，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有最大值2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26" o:spid="_x0000_s1026" o:spt="75" type="#_x0000_t75" style="position:absolute;left:0pt;margin-left:0.1pt;margin-top:6.75pt;height:57.25pt;width:238.1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易错点A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1260" w:firstLineChars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约分忽略因式为0的情况致误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分别是角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\f(cos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＋cos 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，试判断三角形的形状．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由已知得1＋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错因分析　</w:t>
      </w:r>
      <w:r>
        <w:rPr>
          <w:rFonts w:ascii="Times New Roman" w:hAnsi="Times New Roman" w:eastAsia="楷体_GB2312" w:cs="Times New Roman"/>
        </w:rPr>
        <w:t>利用余弦定理把角转化成边之间的关系，其思路是正确的，但在结果的判断上出现了严重的失误，由(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)＝0得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，而不是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正解　</w:t>
      </w:r>
      <w:r>
        <w:rPr>
          <w:rFonts w:ascii="Times New Roman" w:hAnsi="Times New Roman" w:eastAsia="仿宋_GB2312" w:cs="Times New Roman"/>
        </w:rPr>
        <w:t>由已知得1＋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为等腰三角形或直角三角形．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华文新魏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华文新魏" w:cs="Times New Roman"/>
        </w:rPr>
        <w:t>在转化的过程中，一定要注意转化的合理性与等价性．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分别为内角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的对边，且2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＝(2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)sin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＋(2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的大小；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(2)若sin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＝1，试判断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即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由余弦定理得cos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，由正弦定理得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＋sin 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又sin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(0°，90°)，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29.1pt;width:238.1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08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1．在钝角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＝2，则最大边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＜3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＜3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＜3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＜3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 xml:space="preserve">C 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在钝角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中，由于最大边为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，所以角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为钝角．所以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＝1＋4＝5，即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＝1＋2＝3，所以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的形状一定是(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A.等腰直角三角形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B．直角三角形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C．等腰三角形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D．等边三角形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 ，由正弦定理得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2cos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＝0，即sin(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－π&lt;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的三边长分别为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＝7，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＝6.则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BC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A．19  B．14  C．－18  D．－19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由余弦定理的推论知：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|·|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|·cos(π－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)＝－19，故选D.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hAnsi="宋体" w:eastAsia="黑体" w:cs="Times New Roman"/>
          <w:vertAlign w:val="subscript"/>
        </w:rPr>
        <w:t>△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  <w:i/>
        </w:rPr>
        <w:t>ac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·1·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·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－2</w:t>
      </w:r>
      <w:r>
        <w:rPr>
          <w:rFonts w:ascii="Times New Roman" w:hAnsi="Times New Roman" w:eastAsia="黑体" w:cs="Times New Roman"/>
          <w:i/>
        </w:rPr>
        <w:t>ac</w:t>
      </w:r>
      <w:r>
        <w:rPr>
          <w:rFonts w:ascii="Times New Roman" w:hAnsi="Times New Roman" w:eastAsia="黑体" w:cs="Times New Roman"/>
        </w:rPr>
        <w:t xml:space="preserve">cos 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＝1＋4－2·1·2·(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)＝3，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c,</w:instrText>
      </w:r>
      <w:r>
        <w:rPr>
          <w:rFonts w:ascii="Times New Roman" w:hAnsi="Times New Roman" w:eastAsia="黑体" w:cs="Times New Roman"/>
        </w:rPr>
        <w:instrText xml:space="preserve">sin 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b,</w:instrText>
      </w:r>
      <w:r>
        <w:rPr>
          <w:rFonts w:ascii="Times New Roman" w:hAnsi="Times New Roman" w:eastAsia="黑体" w:cs="Times New Roman"/>
        </w:rPr>
        <w:instrText xml:space="preserve">sin 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等边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(－π，π)，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为等边三角形．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1.判断三角形的形状是看该三角形是否为某些特殊的三角形(如锐角、直角、钝角、等腰、等边三角形等)．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对于给出条件是边角关系混合在一起的问题，一般地，应运用正弦定理和余弦定理，要么把它统一为边的关系，要么把它统一为角的关系，再利用三角形的有关知识、三角恒等变形方法、代数恒等变形方法等进行转化、化简，从而得出结论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解决正弦定理与余弦定理的综合应用问题，应注意根据具体情况引入未知数，运用方程思想来解决问题；平面向量与解三角形的交汇问题，应注意准确运用向量知识转化为解三角形问题，再利用正弦、余弦定理求解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中，sin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4，则cos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4，设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2．在不等边三角形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＝60°，且最大边长和最小边长是方程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＋11＝0的两个根，则第三边的长为(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  B．3  C．4  D．5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由该三角形为不等边三角形，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＝60°，故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是中间角，故可设另两边为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＝7，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＝11.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11－2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＝60°，则此三角形外接圆面积为(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\f(196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\f(196π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\f(49π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－2·8·3(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)＝49，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＝7，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＝π(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＝4，则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边上的高为(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由余弦定理cos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边上的高为3·sin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的两边长分别为2,3，其夹角的余弦值为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，则其外接圆半径为(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不妨设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＝3，则cos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＝9，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\f(2\r(2)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中，三边与面积的关系为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4\r(3))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，则cos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4\r(3))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中，若lg 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－lg 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－lg 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＝lg 2，则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A．直角三角形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B．等腰直角三角形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C．等边三角形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D．等腰三角形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原式可化为sin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－π&lt;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8．已知锐角三角形的三边长分别为2,3，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满足：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＜5,2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＞0,2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＞0))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＝45°，若此三角形有两种，则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的可能取值范围是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(2,2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若该三角形有两解，则应有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10．满足条件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面积的最大值是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根据面积公式得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代入上式得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\f(4－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\r(\f(128－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由三角形三边关系有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(\a\vs4\al\co1(\r(2)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＋2&gt;\r(2)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取得最大值2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＝3，sin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＝2sin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(2)求sin(2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中，根据正弦定理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中，根据余弦定理得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，于是sin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由倍角公式得sin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所以sin(2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12．在锐角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的大小；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＝8，求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及正弦定理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是锐角，所以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＝6，cos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所以由余弦定理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＝36.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＝8，所以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由三角形面积公式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的面积为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，且cos(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(1)求sin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＝5，求向量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BA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BC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方向上的投影．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，即cos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&lt;π，则sin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(2)由正弦定理，有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根据余弦定理有(4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＝－7(负值舍去)．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故向量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BA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方向上的投影为|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BA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|cos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14579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1.1&#20064;&#39064;&#35838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&#35838;&#26102;&#31934;&#32451;.TIF" TargetMode="External"/><Relationship Id="rId21" Type="http://schemas.openxmlformats.org/officeDocument/2006/relationships/image" Target="media/image9.png"/><Relationship Id="rId20" Type="http://schemas.openxmlformats.org/officeDocument/2006/relationships/image" Target="&#35838;&#22530;&#23567;&#32467;1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&#24403;&#22530;&#26816;&#27979;A.TIF" TargetMode="Externa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A14.TIF" TargetMode="External"/><Relationship Id="rId14" Type="http://schemas.openxmlformats.org/officeDocument/2006/relationships/image" Target="media/image5.png"/><Relationship Id="rId13" Type="http://schemas.openxmlformats.org/officeDocument/2006/relationships/image" Target="A13.TIF" TargetMode="External"/><Relationship Id="rId12" Type="http://schemas.openxmlformats.org/officeDocument/2006/relationships/image" Target="media/image4.png"/><Relationship Id="rId11" Type="http://schemas.openxmlformats.org/officeDocument/2006/relationships/image" Target="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12</Pages>
  <Words>1779</Words>
  <Characters>10143</Characters>
  <Lines>84</Lines>
  <Paragraphs>23</Paragraphs>
  <ScaleCrop>false</ScaleCrop>
  <LinksUpToDate>false</LinksUpToDate>
  <CharactersWithSpaces>11899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2016-04-15T00:13:00Z</dcterms:created>
  <dc:creator>User</dc:creator>
  <cp:lastModifiedBy>Administrator</cp:lastModifiedBy>
  <dcterms:modified xsi:type="dcterms:W3CDTF">2017-03-14T07:48:31Z</dcterms:modified>
  <dc:title>〖WTBX〗〖XC1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